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5578B54" w14:textId="77777777" w:rsidR="00C23C41" w:rsidRDefault="00C23C41">
      <w:pPr>
        <w:rPr>
          <w:b/>
        </w:rPr>
      </w:pPr>
    </w:p>
    <w:p w14:paraId="7A88E709" w14:textId="0D7583B7" w:rsidR="00321E84" w:rsidRPr="00FB305C" w:rsidRDefault="00FB305C">
      <w:pPr>
        <w:rPr>
          <w:b/>
        </w:rPr>
      </w:pPr>
      <w:r w:rsidRPr="00FB305C">
        <w:rPr>
          <w:b/>
        </w:rPr>
        <w:t xml:space="preserve">Complete the form and email </w:t>
      </w:r>
      <w:hyperlink r:id="rId7" w:history="1">
        <w:r w:rsidRPr="00FB305C">
          <w:rPr>
            <w:rStyle w:val="Hyperlink"/>
            <w:b/>
          </w:rPr>
          <w:t>pjones@icahn.org</w:t>
        </w:r>
      </w:hyperlink>
      <w:r w:rsidRPr="00FB305C">
        <w:rPr>
          <w:b/>
        </w:rPr>
        <w:t xml:space="preserve"> or FAX to 309-585-0172</w:t>
      </w:r>
      <w:r w:rsidR="008110C6">
        <w:rPr>
          <w:b/>
        </w:rPr>
        <w:t xml:space="preserve"> </w:t>
      </w:r>
    </w:p>
    <w:p w14:paraId="71143615" w14:textId="77777777" w:rsidR="00FB305C" w:rsidRPr="00FB305C" w:rsidRDefault="00FB305C">
      <w:pPr>
        <w:rPr>
          <w:b/>
        </w:rPr>
      </w:pPr>
    </w:p>
    <w:tbl>
      <w:tblPr>
        <w:tblStyle w:val="MediumList2-Accent1"/>
        <w:tblpPr w:leftFromText="180" w:rightFromText="180" w:vertAnchor="text" w:tblpY="1"/>
        <w:tblOverlap w:val="never"/>
        <w:tblW w:w="3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1"/>
        <w:gridCol w:w="2829"/>
      </w:tblGrid>
      <w:tr w:rsidR="00755425" w14:paraId="71D93CCA" w14:textId="77777777" w:rsidTr="00A95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F6BC089" w14:textId="77777777" w:rsidR="00755425" w:rsidRDefault="00755425" w:rsidP="00A958F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Item Description</w:t>
            </w:r>
          </w:p>
        </w:tc>
        <w:tc>
          <w:tcPr>
            <w:tcW w:w="20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C619D1" w14:textId="77777777" w:rsidR="00755425" w:rsidRDefault="00755425" w:rsidP="00A95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Quantity Needed</w:t>
            </w:r>
          </w:p>
        </w:tc>
      </w:tr>
      <w:tr w:rsidR="00755425" w14:paraId="653ADE0C" w14:textId="77777777" w:rsidTr="00A95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5FE17BB" w14:textId="77777777" w:rsidR="00755425" w:rsidRDefault="00755425" w:rsidP="00A958FC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6FE12EA2" w14:textId="77777777" w:rsidR="00755425" w:rsidRDefault="00755425" w:rsidP="00A958F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Refrigerator Magnet with FAST Signs</w:t>
            </w:r>
          </w:p>
        </w:tc>
        <w:tc>
          <w:tcPr>
            <w:tcW w:w="203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C6E48E" w14:textId="77777777" w:rsidR="00755425" w:rsidRPr="003D2ABD" w:rsidRDefault="00755425" w:rsidP="00A95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5425" w14:paraId="3FE66F77" w14:textId="77777777" w:rsidTr="00A958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14:paraId="1E65509F" w14:textId="77777777" w:rsidR="006807F7" w:rsidRDefault="00C23C41" w:rsidP="00A958F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Blood Pressure Trackers</w:t>
            </w:r>
            <w:r w:rsidR="00563D3F">
              <w:rPr>
                <w:rFonts w:asciiTheme="minorHAnsi" w:eastAsiaTheme="minorEastAsia" w:hAnsiTheme="minorHAnsi" w:cstheme="minorBidi"/>
                <w:color w:val="auto"/>
              </w:rPr>
              <w:t xml:space="preserve"> (50 per pkg)</w:t>
            </w:r>
          </w:p>
        </w:tc>
        <w:tc>
          <w:tcPr>
            <w:tcW w:w="2032" w:type="pct"/>
          </w:tcPr>
          <w:p w14:paraId="2FD2AA92" w14:textId="77777777" w:rsidR="00755425" w:rsidRDefault="00755425" w:rsidP="00A95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393009" w14:paraId="52545FB3" w14:textId="77777777" w:rsidTr="00A95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F0C90" w14:textId="501CABE6" w:rsidR="00393009" w:rsidRPr="00755425" w:rsidRDefault="00393009" w:rsidP="00A958F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Plan for stroke-like Tornado/Fire</w:t>
            </w:r>
          </w:p>
        </w:tc>
        <w:tc>
          <w:tcPr>
            <w:tcW w:w="2032" w:type="pct"/>
            <w:tcBorders>
              <w:left w:val="single" w:sz="4" w:space="0" w:color="auto"/>
            </w:tcBorders>
          </w:tcPr>
          <w:p w14:paraId="21A1AC1C" w14:textId="77777777" w:rsidR="00393009" w:rsidRDefault="00393009" w:rsidP="00A95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393009" w:rsidRPr="00461ADF" w14:paraId="4C2EAE92" w14:textId="77777777" w:rsidTr="00A958FC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90D8D9B" w14:textId="77777777" w:rsidR="00393009" w:rsidRDefault="00393009" w:rsidP="00A958FC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09E83258" w14:textId="07FE2A16" w:rsidR="00393009" w:rsidRDefault="00393009" w:rsidP="00A958F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5425">
              <w:rPr>
                <w:rFonts w:asciiTheme="minorHAnsi" w:eastAsiaTheme="minorEastAsia" w:hAnsiTheme="minorHAnsi" w:cstheme="minorBidi"/>
                <w:color w:val="auto"/>
              </w:rPr>
              <w:t>Risk Assessment Score Card</w:t>
            </w:r>
          </w:p>
        </w:tc>
        <w:tc>
          <w:tcPr>
            <w:tcW w:w="2032" w:type="pct"/>
          </w:tcPr>
          <w:p w14:paraId="2BE0050E" w14:textId="77777777" w:rsidR="00393009" w:rsidRDefault="00393009" w:rsidP="00A95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393009" w:rsidRPr="003D2ABD" w14:paraId="6E66DA05" w14:textId="77777777" w:rsidTr="00A95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7A1781E" w14:textId="101498E2" w:rsidR="00393009" w:rsidRDefault="00393009" w:rsidP="00A958F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</w:rPr>
              <w:t>Pledge to call 911 for stroke</w:t>
            </w:r>
          </w:p>
        </w:tc>
        <w:tc>
          <w:tcPr>
            <w:tcW w:w="2032" w:type="pct"/>
          </w:tcPr>
          <w:p w14:paraId="4889ED71" w14:textId="77777777" w:rsidR="00393009" w:rsidRPr="003D2ABD" w:rsidRDefault="00393009" w:rsidP="00A95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393009" w14:paraId="6C0669DA" w14:textId="77777777" w:rsidTr="00A958FC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1B1DC09" w14:textId="77777777" w:rsidR="00393009" w:rsidRDefault="00393009" w:rsidP="00A958FC">
            <w:pPr>
              <w:rPr>
                <w:rFonts w:asciiTheme="minorHAnsi" w:eastAsiaTheme="minorEastAsia" w:hAnsiTheme="minorHAnsi" w:cstheme="minorBidi"/>
              </w:rPr>
            </w:pPr>
          </w:p>
          <w:p w14:paraId="3B9BCE72" w14:textId="3F52F8F9" w:rsidR="00393009" w:rsidRDefault="00393009" w:rsidP="00A958F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</w:rPr>
              <w:t>What every family should know about stroke</w:t>
            </w:r>
          </w:p>
        </w:tc>
        <w:tc>
          <w:tcPr>
            <w:tcW w:w="2032" w:type="pct"/>
          </w:tcPr>
          <w:p w14:paraId="634BBFB5" w14:textId="77777777" w:rsidR="00393009" w:rsidRDefault="00393009" w:rsidP="00A95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958FC" w:rsidRPr="009A4FAA" w14:paraId="23B21E55" w14:textId="77777777" w:rsidTr="00A95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14:paraId="4D17CE00" w14:textId="21C22132" w:rsidR="00A958FC" w:rsidRDefault="00A958FC" w:rsidP="00A958F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Go to </w:t>
            </w:r>
            <w:hyperlink r:id="rId8" w:history="1">
              <w:r>
                <w:rPr>
                  <w:rStyle w:val="Hyperlink"/>
                  <w:rFonts w:asciiTheme="minorHAnsi" w:eastAsiaTheme="minorEastAsia" w:hAnsiTheme="minorHAnsi" w:cstheme="minorBidi"/>
                  <w:b/>
                  <w:sz w:val="24"/>
                  <w:szCs w:val="24"/>
                </w:rPr>
                <w:t>www.icahn.org</w:t>
              </w:r>
            </w:hyperlink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for on line resources – </w:t>
            </w:r>
            <w:r w:rsidRPr="004C1C9F">
              <w:rPr>
                <w:rFonts w:asciiTheme="minorHAnsi" w:eastAsiaTheme="minorEastAsia" w:hAnsiTheme="minorHAnsi" w:cstheme="minorBidi"/>
                <w:sz w:val="24"/>
                <w:szCs w:val="24"/>
              </w:rPr>
              <w:t>select resources tab and then select stroke library &amp; community education for a</w:t>
            </w: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Community Education PowerPoint Presentation and more</w:t>
            </w:r>
          </w:p>
        </w:tc>
        <w:tc>
          <w:tcPr>
            <w:tcW w:w="2032" w:type="pct"/>
            <w:tcBorders>
              <w:bottom w:val="single" w:sz="4" w:space="0" w:color="auto"/>
            </w:tcBorders>
          </w:tcPr>
          <w:p w14:paraId="2546AEF1" w14:textId="2F805142" w:rsidR="00A958FC" w:rsidRDefault="00A958FC" w:rsidP="00A95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Contact Peggy Jones if you don’t see what you need on line.</w:t>
            </w:r>
          </w:p>
        </w:tc>
      </w:tr>
      <w:tr w:rsidR="00A958FC" w14:paraId="7F45972B" w14:textId="77777777" w:rsidTr="00A958F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pct"/>
            <w:tcBorders>
              <w:top w:val="single" w:sz="4" w:space="0" w:color="auto"/>
              <w:right w:val="nil"/>
            </w:tcBorders>
            <w:noWrap/>
          </w:tcPr>
          <w:p w14:paraId="248FE05E" w14:textId="68BA1F80" w:rsidR="00A958FC" w:rsidRDefault="00A958FC" w:rsidP="00A958F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F45CD" w14:textId="47575920" w:rsidR="00A958FC" w:rsidRPr="00461ADF" w:rsidRDefault="00A958FC" w:rsidP="00A95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highlight w:val="lightGray"/>
              </w:rPr>
            </w:pPr>
          </w:p>
        </w:tc>
      </w:tr>
      <w:tr w:rsidR="00A958FC" w14:paraId="6D1B893B" w14:textId="77777777" w:rsidTr="00A95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pct"/>
            <w:tcBorders>
              <w:right w:val="nil"/>
            </w:tcBorders>
            <w:noWrap/>
          </w:tcPr>
          <w:p w14:paraId="4D34D466" w14:textId="19CE0DE3" w:rsidR="00A958FC" w:rsidRDefault="00A958FC" w:rsidP="00A958F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32" w:type="pct"/>
            <w:tcBorders>
              <w:right w:val="nil"/>
            </w:tcBorders>
          </w:tcPr>
          <w:p w14:paraId="7EC52B50" w14:textId="10F775AA" w:rsidR="00A958FC" w:rsidRPr="00461ADF" w:rsidRDefault="00A958FC" w:rsidP="00A95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highlight w:val="lightGray"/>
              </w:rPr>
            </w:pPr>
          </w:p>
        </w:tc>
      </w:tr>
      <w:tr w:rsidR="00A958FC" w14:paraId="2E6A1F30" w14:textId="77777777" w:rsidTr="00A958F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pct"/>
            <w:tcBorders>
              <w:right w:val="nil"/>
            </w:tcBorders>
            <w:noWrap/>
          </w:tcPr>
          <w:p w14:paraId="546C8F4C" w14:textId="5EAD6F59" w:rsidR="00A958FC" w:rsidRDefault="00A958FC" w:rsidP="00A958F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</w:tcPr>
          <w:p w14:paraId="63C241FB" w14:textId="27756B98" w:rsidR="00A958FC" w:rsidRPr="00EE4EBD" w:rsidRDefault="00A958FC" w:rsidP="00A95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01DDD7A0" w14:textId="194E543A" w:rsidR="00EC2CC1" w:rsidRDefault="00A958FC" w:rsidP="009B3A68">
      <w:bookmarkStart w:id="0" w:name="_GoBack"/>
      <w:r>
        <w:br w:type="textWrapping" w:clear="all"/>
      </w:r>
    </w:p>
    <w:bookmarkEnd w:id="0"/>
    <w:p w14:paraId="36A5B3D9" w14:textId="1A72D4D9" w:rsidR="00395152" w:rsidRDefault="001A6824" w:rsidP="009B3A68">
      <w:r>
        <w:t xml:space="preserve">Date Needed </w:t>
      </w:r>
      <w:r w:rsidR="00393009">
        <w:t>by _</w:t>
      </w:r>
      <w:r>
        <w:t>____</w:t>
      </w:r>
      <w:r w:rsidR="00393009">
        <w:t>__________</w:t>
      </w:r>
      <w:r>
        <w:t>__</w:t>
      </w:r>
      <w:r w:rsidR="00C32F50">
        <w:t xml:space="preserve"> Name</w:t>
      </w:r>
      <w:r w:rsidR="00FB305C">
        <w:t>_____________________________________________</w:t>
      </w:r>
      <w:r w:rsidR="00C32F50">
        <w:t xml:space="preserve"> </w:t>
      </w:r>
    </w:p>
    <w:p w14:paraId="0DF15172" w14:textId="77777777" w:rsidR="001A6824" w:rsidRDefault="001A6824" w:rsidP="009B3A68"/>
    <w:p w14:paraId="7DCE4313" w14:textId="5C93500C" w:rsidR="001A6824" w:rsidRDefault="00C32F50" w:rsidP="009A4FAA">
      <w:pPr>
        <w:outlineLvl w:val="0"/>
      </w:pPr>
      <w:r>
        <w:t>Email</w:t>
      </w:r>
      <w:r w:rsidR="001A6824">
        <w:t>________</w:t>
      </w:r>
      <w:r w:rsidR="00393009">
        <w:t>____</w:t>
      </w:r>
      <w:r w:rsidR="001A6824">
        <w:t>_________________________</w:t>
      </w:r>
      <w:r w:rsidR="005859DE">
        <w:t>________</w:t>
      </w:r>
      <w:r w:rsidR="00751253">
        <w:t>_______________________________</w:t>
      </w:r>
    </w:p>
    <w:p w14:paraId="6CF026BC" w14:textId="77777777" w:rsidR="001A6824" w:rsidRDefault="001A6824" w:rsidP="009B3A68"/>
    <w:p w14:paraId="540AFDCC" w14:textId="77777777" w:rsidR="001A6824" w:rsidRDefault="001A6824" w:rsidP="009B3A68">
      <w:r>
        <w:t>Organization Name</w:t>
      </w:r>
      <w:r w:rsidR="00395152">
        <w:t>:</w:t>
      </w:r>
      <w:r w:rsidR="005B2A19">
        <w:t xml:space="preserve"> </w:t>
      </w:r>
      <w:r>
        <w:t>_____</w:t>
      </w:r>
      <w:r w:rsidR="00FB305C">
        <w:t>_____________________________________</w:t>
      </w:r>
      <w:r w:rsidR="00563D3F">
        <w:t>County</w:t>
      </w:r>
      <w:r w:rsidR="00FB305C">
        <w:t>_______________</w:t>
      </w:r>
      <w:r>
        <w:t>_</w:t>
      </w:r>
      <w:r w:rsidR="002F6677">
        <w:t xml:space="preserve"> </w:t>
      </w:r>
    </w:p>
    <w:p w14:paraId="44B74C8E" w14:textId="77777777" w:rsidR="00C32F50" w:rsidRDefault="00C32F50" w:rsidP="009B3A68">
      <w:pPr>
        <w:rPr>
          <w:i/>
        </w:rPr>
      </w:pPr>
    </w:p>
    <w:p w14:paraId="4700CE6F" w14:textId="77777777" w:rsidR="001A6824" w:rsidRDefault="001A6824" w:rsidP="009B3A68">
      <w:r w:rsidRPr="00755425">
        <w:rPr>
          <w:i/>
        </w:rPr>
        <w:t>Ship to Address</w:t>
      </w:r>
      <w:r>
        <w:t>:</w:t>
      </w:r>
    </w:p>
    <w:p w14:paraId="04FC52EB" w14:textId="14A503B7" w:rsidR="00395152" w:rsidRDefault="001A6824" w:rsidP="009B3A68">
      <w:r>
        <w:t>Street</w:t>
      </w:r>
      <w:r w:rsidR="005859DE">
        <w:t>_</w:t>
      </w:r>
      <w:r w:rsidR="00393009">
        <w:tab/>
      </w:r>
      <w:r w:rsidR="00393009">
        <w:tab/>
      </w:r>
      <w:r w:rsidR="00393009">
        <w:tab/>
      </w:r>
      <w:r w:rsidR="00393009">
        <w:tab/>
      </w:r>
      <w:r w:rsidR="00393009">
        <w:tab/>
      </w:r>
      <w:r w:rsidR="00393009">
        <w:tab/>
      </w:r>
      <w:r w:rsidR="00393009">
        <w:tab/>
        <w:t>City</w:t>
      </w:r>
      <w:r w:rsidR="00393009">
        <w:tab/>
      </w:r>
      <w:r w:rsidR="00393009">
        <w:tab/>
      </w:r>
      <w:r w:rsidR="00393009">
        <w:tab/>
      </w:r>
      <w:r w:rsidR="00393009">
        <w:tab/>
        <w:t>Z</w:t>
      </w:r>
      <w:r w:rsidR="00FB305C">
        <w:t>ip</w:t>
      </w:r>
    </w:p>
    <w:tbl>
      <w:tblPr>
        <w:tblW w:w="8565" w:type="dxa"/>
        <w:tblInd w:w="93" w:type="dxa"/>
        <w:tblLook w:val="04A0" w:firstRow="1" w:lastRow="0" w:firstColumn="1" w:lastColumn="0" w:noHBand="0" w:noVBand="1"/>
      </w:tblPr>
      <w:tblGrid>
        <w:gridCol w:w="4480"/>
        <w:gridCol w:w="3275"/>
        <w:gridCol w:w="810"/>
      </w:tblGrid>
      <w:tr w:rsidR="00395152" w:rsidRPr="00395152" w14:paraId="43EAB2D4" w14:textId="77777777" w:rsidTr="00FB305C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A5A3" w14:textId="77777777" w:rsidR="00395152" w:rsidRPr="00395152" w:rsidRDefault="00395152" w:rsidP="003951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34C1" w14:textId="77777777" w:rsidR="00395152" w:rsidRPr="00395152" w:rsidRDefault="00395152" w:rsidP="003951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C872" w14:textId="77777777" w:rsidR="00395152" w:rsidRPr="00395152" w:rsidRDefault="00395152" w:rsidP="003951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DDB3AB2" w14:textId="211F1444" w:rsidR="00563D3F" w:rsidRDefault="00FB305C" w:rsidP="00395152">
      <w:pPr>
        <w:spacing w:line="240" w:lineRule="auto"/>
        <w:rPr>
          <w:b/>
          <w:color w:val="FF0000"/>
        </w:rPr>
      </w:pPr>
      <w:r w:rsidRPr="00116CE3">
        <w:rPr>
          <w:b/>
          <w:color w:val="FF0000"/>
        </w:rPr>
        <w:t>Who is your audience</w:t>
      </w:r>
      <w:r w:rsidR="00563D3F">
        <w:rPr>
          <w:b/>
          <w:color w:val="FF0000"/>
        </w:rPr>
        <w:t>?</w:t>
      </w:r>
    </w:p>
    <w:p w14:paraId="7E6783AB" w14:textId="77777777" w:rsidR="00FB305C" w:rsidRPr="00116CE3" w:rsidRDefault="00563D3F" w:rsidP="00395152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>W</w:t>
      </w:r>
      <w:r w:rsidR="00FB305C" w:rsidRPr="00116CE3">
        <w:rPr>
          <w:b/>
          <w:color w:val="FF0000"/>
        </w:rPr>
        <w:t xml:space="preserve">ill there be a </w:t>
      </w:r>
      <w:r>
        <w:rPr>
          <w:b/>
          <w:color w:val="FF0000"/>
        </w:rPr>
        <w:t xml:space="preserve">blood pressure </w:t>
      </w:r>
      <w:r w:rsidR="00FB305C" w:rsidRPr="00116CE3">
        <w:rPr>
          <w:b/>
          <w:color w:val="FF0000"/>
        </w:rPr>
        <w:t>screening</w:t>
      </w:r>
      <w:r>
        <w:rPr>
          <w:b/>
          <w:color w:val="FF0000"/>
        </w:rPr>
        <w:t>?</w:t>
      </w:r>
    </w:p>
    <w:p w14:paraId="6433427C" w14:textId="77777777" w:rsidR="00116CE3" w:rsidRDefault="00116CE3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>Audience type:</w:t>
      </w:r>
    </w:p>
    <w:p w14:paraId="1D8A898F" w14:textId="395B67E1" w:rsidR="00116CE3" w:rsidRDefault="00393009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 xml:space="preserve">BP screening included?  Yes </w:t>
      </w:r>
      <w:r w:rsidRPr="00393009">
        <w:rPr>
          <w:b/>
          <w:color w:val="FF0000"/>
          <w:sz w:val="18"/>
          <w:szCs w:val="18"/>
        </w:rPr>
        <w:t>or</w:t>
      </w:r>
      <w:r>
        <w:rPr>
          <w:b/>
          <w:color w:val="FF0000"/>
        </w:rPr>
        <w:t xml:space="preserve"> No</w:t>
      </w:r>
    </w:p>
    <w:p w14:paraId="66CBE5C0" w14:textId="77777777" w:rsidR="00116CE3" w:rsidRPr="00116CE3" w:rsidRDefault="00116CE3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>Other Notes:</w:t>
      </w:r>
    </w:p>
    <w:sectPr w:rsidR="00116CE3" w:rsidRPr="00116CE3" w:rsidSect="005859D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EFC29" w14:textId="77777777" w:rsidR="00317EC5" w:rsidRDefault="00317EC5" w:rsidP="009B3A68">
      <w:pPr>
        <w:spacing w:line="240" w:lineRule="auto"/>
      </w:pPr>
      <w:r>
        <w:separator/>
      </w:r>
    </w:p>
  </w:endnote>
  <w:endnote w:type="continuationSeparator" w:id="0">
    <w:p w14:paraId="34842948" w14:textId="77777777" w:rsidR="00317EC5" w:rsidRDefault="00317EC5" w:rsidP="009B3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48AFE" w14:textId="482A7D8B" w:rsidR="005859DE" w:rsidRDefault="008A29E1">
    <w:pPr>
      <w:pStyle w:val="Footer"/>
    </w:pPr>
    <w:r>
      <w:t xml:space="preserve">Most orders ship within </w:t>
    </w:r>
    <w:r w:rsidR="00563D3F">
      <w:t>5-7</w:t>
    </w:r>
    <w:r>
      <w:t xml:space="preserve"> days via USPS – You will receive an email when your order ships.</w:t>
    </w:r>
    <w:r w:rsidR="00393009">
      <w:t xml:space="preserve"> </w:t>
    </w:r>
    <w:r w:rsidR="00393009">
      <w:rPr>
        <w:b/>
      </w:rPr>
      <w:t>(10/12/2018)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6D3D8" w14:textId="77777777" w:rsidR="00317EC5" w:rsidRDefault="00317EC5" w:rsidP="009B3A68">
      <w:pPr>
        <w:spacing w:line="240" w:lineRule="auto"/>
      </w:pPr>
      <w:r>
        <w:separator/>
      </w:r>
    </w:p>
  </w:footnote>
  <w:footnote w:type="continuationSeparator" w:id="0">
    <w:p w14:paraId="1BF746CA" w14:textId="77777777" w:rsidR="00317EC5" w:rsidRDefault="00317EC5" w:rsidP="009B3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35F9F" w14:textId="77777777" w:rsidR="001A6824" w:rsidRPr="00751253" w:rsidRDefault="009B3A68" w:rsidP="00A958FC">
    <w:pPr>
      <w:pStyle w:val="Header"/>
      <w:rPr>
        <w:sz w:val="28"/>
        <w:szCs w:val="28"/>
      </w:rPr>
    </w:pPr>
    <w:r w:rsidRPr="00751253">
      <w:rPr>
        <w:sz w:val="36"/>
        <w:szCs w:val="36"/>
      </w:rPr>
      <w:t>PACT TO ACT FAST</w:t>
    </w:r>
    <w:r w:rsidR="0055283E">
      <w:rPr>
        <w:sz w:val="36"/>
        <w:szCs w:val="36"/>
      </w:rPr>
      <w:t xml:space="preserve"> Stroke</w:t>
    </w:r>
    <w:r w:rsidR="00D41F09" w:rsidRPr="00751253">
      <w:rPr>
        <w:sz w:val="36"/>
        <w:szCs w:val="36"/>
      </w:rPr>
      <w:t xml:space="preserve"> Materials Order Form</w:t>
    </w:r>
    <w:r w:rsidR="00D41F09" w:rsidRPr="00751253">
      <w:rPr>
        <w:sz w:val="28"/>
        <w:szCs w:val="28"/>
      </w:rPr>
      <w:t xml:space="preserve">  </w:t>
    </w:r>
    <w:r w:rsidR="00751253">
      <w:rPr>
        <w:sz w:val="28"/>
        <w:szCs w:val="28"/>
      </w:rPr>
      <w:tab/>
    </w:r>
    <w:r w:rsidR="00751253">
      <w:rPr>
        <w:noProof/>
        <w:sz w:val="28"/>
        <w:szCs w:val="28"/>
      </w:rPr>
      <w:drawing>
        <wp:inline distT="0" distB="0" distL="0" distR="0" wp14:anchorId="5170639F" wp14:editId="5FAABD67">
          <wp:extent cx="1986866" cy="903860"/>
          <wp:effectExtent l="19050" t="0" r="0" b="0"/>
          <wp:docPr id="1" name="Picture 0" descr="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6617" cy="903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E8237C" w14:textId="77777777" w:rsidR="009B3A68" w:rsidRDefault="009B3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517C4"/>
    <w:multiLevelType w:val="hybridMultilevel"/>
    <w:tmpl w:val="F35A811E"/>
    <w:lvl w:ilvl="0" w:tplc="FE7A16EE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YwMTG3ACJDcyNjcyUdpeDU4uLM/DyQAsNaAHdCgmosAAAA"/>
  </w:docVars>
  <w:rsids>
    <w:rsidRoot w:val="009B3A68"/>
    <w:rsid w:val="00002ADA"/>
    <w:rsid w:val="00046949"/>
    <w:rsid w:val="00050814"/>
    <w:rsid w:val="000853E2"/>
    <w:rsid w:val="00095ED1"/>
    <w:rsid w:val="000B5E21"/>
    <w:rsid w:val="00116CE3"/>
    <w:rsid w:val="00117303"/>
    <w:rsid w:val="001A6824"/>
    <w:rsid w:val="001C2175"/>
    <w:rsid w:val="00215A8E"/>
    <w:rsid w:val="00232B92"/>
    <w:rsid w:val="00235B3A"/>
    <w:rsid w:val="002A0046"/>
    <w:rsid w:val="002A2FEE"/>
    <w:rsid w:val="002B6C2A"/>
    <w:rsid w:val="002C324C"/>
    <w:rsid w:val="002C6F2D"/>
    <w:rsid w:val="002D038E"/>
    <w:rsid w:val="002D4CDD"/>
    <w:rsid w:val="002F6677"/>
    <w:rsid w:val="00316E25"/>
    <w:rsid w:val="00317EC5"/>
    <w:rsid w:val="00321E84"/>
    <w:rsid w:val="00322301"/>
    <w:rsid w:val="00335964"/>
    <w:rsid w:val="00342A02"/>
    <w:rsid w:val="00353456"/>
    <w:rsid w:val="00355F7E"/>
    <w:rsid w:val="00364244"/>
    <w:rsid w:val="0037505E"/>
    <w:rsid w:val="00393009"/>
    <w:rsid w:val="00395152"/>
    <w:rsid w:val="003C4AAB"/>
    <w:rsid w:val="003D2ABD"/>
    <w:rsid w:val="003D58B4"/>
    <w:rsid w:val="004105DF"/>
    <w:rsid w:val="004330AE"/>
    <w:rsid w:val="00461ADF"/>
    <w:rsid w:val="004652B1"/>
    <w:rsid w:val="004C1C9F"/>
    <w:rsid w:val="0055283E"/>
    <w:rsid w:val="00563D3F"/>
    <w:rsid w:val="005859DE"/>
    <w:rsid w:val="00595D8F"/>
    <w:rsid w:val="005B2A19"/>
    <w:rsid w:val="00641EDC"/>
    <w:rsid w:val="0064520F"/>
    <w:rsid w:val="006733BC"/>
    <w:rsid w:val="006807F7"/>
    <w:rsid w:val="00695D43"/>
    <w:rsid w:val="006C404B"/>
    <w:rsid w:val="00703B8B"/>
    <w:rsid w:val="00704E9B"/>
    <w:rsid w:val="007052FF"/>
    <w:rsid w:val="00751253"/>
    <w:rsid w:val="00755425"/>
    <w:rsid w:val="00756D85"/>
    <w:rsid w:val="00764732"/>
    <w:rsid w:val="00773B45"/>
    <w:rsid w:val="007748DB"/>
    <w:rsid w:val="007E5427"/>
    <w:rsid w:val="008110C6"/>
    <w:rsid w:val="00873C8A"/>
    <w:rsid w:val="008972F5"/>
    <w:rsid w:val="008A29E1"/>
    <w:rsid w:val="008A4B5A"/>
    <w:rsid w:val="009924BB"/>
    <w:rsid w:val="009A4FAA"/>
    <w:rsid w:val="009B3A68"/>
    <w:rsid w:val="00A134CB"/>
    <w:rsid w:val="00A1534D"/>
    <w:rsid w:val="00A340DF"/>
    <w:rsid w:val="00A341B9"/>
    <w:rsid w:val="00A405A3"/>
    <w:rsid w:val="00A958FC"/>
    <w:rsid w:val="00AC0571"/>
    <w:rsid w:val="00AE7040"/>
    <w:rsid w:val="00B64672"/>
    <w:rsid w:val="00BA1FFE"/>
    <w:rsid w:val="00BF0E3C"/>
    <w:rsid w:val="00C23C41"/>
    <w:rsid w:val="00C27FE7"/>
    <w:rsid w:val="00C32F50"/>
    <w:rsid w:val="00C36278"/>
    <w:rsid w:val="00D00986"/>
    <w:rsid w:val="00D033E5"/>
    <w:rsid w:val="00D41F09"/>
    <w:rsid w:val="00D63719"/>
    <w:rsid w:val="00DA4AD2"/>
    <w:rsid w:val="00DC22FA"/>
    <w:rsid w:val="00DC3473"/>
    <w:rsid w:val="00DE09ED"/>
    <w:rsid w:val="00E303B4"/>
    <w:rsid w:val="00E46BEA"/>
    <w:rsid w:val="00EC2CC1"/>
    <w:rsid w:val="00EC2F34"/>
    <w:rsid w:val="00ED633E"/>
    <w:rsid w:val="00EE4CF5"/>
    <w:rsid w:val="00EE4EBD"/>
    <w:rsid w:val="00F41D1C"/>
    <w:rsid w:val="00F51774"/>
    <w:rsid w:val="00FB305C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466599"/>
  <w15:docId w15:val="{2DEB488B-F0E7-4956-BDAC-4232E9DE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2"/>
        <w:szCs w:val="22"/>
        <w:lang w:val="en-US" w:eastAsia="en-US" w:bidi="ar-SA"/>
      </w:rPr>
    </w:rPrDefault>
    <w:pPrDefault>
      <w:pPr>
        <w:spacing w:line="225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A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A68"/>
  </w:style>
  <w:style w:type="paragraph" w:styleId="Footer">
    <w:name w:val="footer"/>
    <w:basedOn w:val="Normal"/>
    <w:link w:val="FooterChar"/>
    <w:uiPriority w:val="99"/>
    <w:unhideWhenUsed/>
    <w:rsid w:val="009B3A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A68"/>
  </w:style>
  <w:style w:type="table" w:styleId="MediumList2-Accent1">
    <w:name w:val="Medium List 2 Accent 1"/>
    <w:basedOn w:val="TableNormal"/>
    <w:uiPriority w:val="66"/>
    <w:rsid w:val="009B3A68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41F0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A4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F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964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h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jones@icah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Jones</dc:creator>
  <cp:lastModifiedBy>Trudi Colby</cp:lastModifiedBy>
  <cp:revision>3</cp:revision>
  <cp:lastPrinted>2015-04-27T19:54:00Z</cp:lastPrinted>
  <dcterms:created xsi:type="dcterms:W3CDTF">2018-10-12T19:03:00Z</dcterms:created>
  <dcterms:modified xsi:type="dcterms:W3CDTF">2018-10-12T19:07:00Z</dcterms:modified>
</cp:coreProperties>
</file>